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CF" w:rsidRPr="00A536BD" w:rsidRDefault="009163CF" w:rsidP="009163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53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6B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36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(5 лет обучения), 7</w:t>
      </w:r>
      <w:r w:rsidRPr="00A53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6B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36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(7лет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536BD">
        <w:rPr>
          <w:rFonts w:ascii="Times New Roman" w:hAnsi="Times New Roman" w:cs="Times New Roman"/>
          <w:sz w:val="28"/>
          <w:szCs w:val="28"/>
        </w:rPr>
        <w:t>выпускники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3CF" w:rsidRPr="00A536BD" w:rsidRDefault="009163CF" w:rsidP="00916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6BD">
        <w:rPr>
          <w:rFonts w:ascii="Times New Roman" w:hAnsi="Times New Roman" w:cs="Times New Roman"/>
          <w:b/>
          <w:sz w:val="28"/>
          <w:szCs w:val="28"/>
        </w:rPr>
        <w:t>Сольфеджио. Урок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536BD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A536BD">
        <w:rPr>
          <w:rFonts w:ascii="Times New Roman" w:hAnsi="Times New Roman" w:cs="Times New Roman"/>
          <w:b/>
          <w:sz w:val="28"/>
          <w:szCs w:val="28"/>
        </w:rPr>
        <w:t>.04.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A536BD">
        <w:rPr>
          <w:rFonts w:ascii="Times New Roman" w:hAnsi="Times New Roman" w:cs="Times New Roman"/>
          <w:b/>
          <w:sz w:val="28"/>
          <w:szCs w:val="28"/>
        </w:rPr>
        <w:t>т.)</w:t>
      </w:r>
    </w:p>
    <w:p w:rsidR="009163CF" w:rsidRDefault="009163CF" w:rsidP="009163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Продолжаем готовиться к итоговому экзамену по сольфеджио</w:t>
      </w:r>
    </w:p>
    <w:p w:rsidR="009163CF" w:rsidRPr="00A536BD" w:rsidRDefault="009163CF" w:rsidP="009163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(ориентировочно 15 мая)</w:t>
      </w:r>
    </w:p>
    <w:p w:rsidR="009163CF" w:rsidRDefault="009163CF" w:rsidP="009163CF">
      <w:pPr>
        <w:pStyle w:val="a3"/>
        <w:numPr>
          <w:ilvl w:val="0"/>
          <w:numId w:val="1"/>
        </w:numPr>
        <w:ind w:left="0"/>
        <w:rPr>
          <w:b/>
        </w:rPr>
      </w:pPr>
      <w:r>
        <w:rPr>
          <w:b/>
        </w:rPr>
        <w:t xml:space="preserve">Построить билет №10, играть петь. </w:t>
      </w:r>
    </w:p>
    <w:p w:rsidR="000E7758" w:rsidRDefault="000E7758" w:rsidP="009163CF">
      <w:pPr>
        <w:pStyle w:val="a3"/>
        <w:numPr>
          <w:ilvl w:val="0"/>
          <w:numId w:val="1"/>
        </w:numPr>
        <w:ind w:left="0"/>
        <w:rPr>
          <w:b/>
        </w:rPr>
      </w:pPr>
      <w:r>
        <w:rPr>
          <w:b/>
        </w:rPr>
        <w:t>Начинаем учить теоретические вопросы в билетах.</w:t>
      </w:r>
    </w:p>
    <w:p w:rsidR="009163CF" w:rsidRDefault="009163CF" w:rsidP="009163CF">
      <w:pPr>
        <w:pStyle w:val="a3"/>
        <w:ind w:left="0"/>
        <w:rPr>
          <w:b/>
        </w:rPr>
      </w:pPr>
    </w:p>
    <w:p w:rsidR="009163CF" w:rsidRDefault="009163CF" w:rsidP="009163CF">
      <w:pPr>
        <w:pStyle w:val="a3"/>
        <w:numPr>
          <w:ilvl w:val="0"/>
          <w:numId w:val="1"/>
        </w:numPr>
        <w:ind w:left="0"/>
        <w:rPr>
          <w:b/>
        </w:rPr>
      </w:pPr>
      <w:r>
        <w:rPr>
          <w:b/>
        </w:rPr>
        <w:t xml:space="preserve">Отправить фото/сканы предыдущих билетов с 1 по 9 (для </w:t>
      </w:r>
      <w:r w:rsidR="00365ABD">
        <w:rPr>
          <w:b/>
        </w:rPr>
        <w:t>тех,</w:t>
      </w:r>
      <w:r>
        <w:rPr>
          <w:b/>
        </w:rPr>
        <w:t xml:space="preserve"> кто еще не сдал!)</w:t>
      </w:r>
    </w:p>
    <w:p w:rsidR="009163CF" w:rsidRDefault="009163CF" w:rsidP="009163CF">
      <w:pPr>
        <w:pStyle w:val="a3"/>
        <w:ind w:left="0"/>
        <w:rPr>
          <w:b/>
        </w:rPr>
      </w:pPr>
    </w:p>
    <w:p w:rsidR="009163CF" w:rsidRDefault="009163CF" w:rsidP="009163CF">
      <w:pPr>
        <w:pStyle w:val="a3"/>
        <w:numPr>
          <w:ilvl w:val="0"/>
          <w:numId w:val="1"/>
        </w:numPr>
        <w:ind w:left="0"/>
        <w:rPr>
          <w:b/>
        </w:rPr>
      </w:pPr>
      <w:r>
        <w:rPr>
          <w:b/>
        </w:rPr>
        <w:t xml:space="preserve">Сдаем пение </w:t>
      </w:r>
      <w:proofErr w:type="gramStart"/>
      <w:r>
        <w:rPr>
          <w:b/>
        </w:rPr>
        <w:t>наизусть!:</w:t>
      </w:r>
      <w:proofErr w:type="gramEnd"/>
      <w:r>
        <w:rPr>
          <w:b/>
        </w:rPr>
        <w:t xml:space="preserve"> № 594 (8 тактов) или 668 на выбор, сдаём 635 (кто еще не сдал, а именно- </w:t>
      </w:r>
      <w:proofErr w:type="spellStart"/>
      <w:r>
        <w:rPr>
          <w:b/>
        </w:rPr>
        <w:t>Мусихина</w:t>
      </w:r>
      <w:proofErr w:type="spellEnd"/>
      <w:r>
        <w:rPr>
          <w:b/>
        </w:rPr>
        <w:t xml:space="preserve"> Виктория, Масленникова Екатерина) </w:t>
      </w:r>
    </w:p>
    <w:p w:rsidR="009163CF" w:rsidRPr="00E05077" w:rsidRDefault="009163CF" w:rsidP="009163CF">
      <w:pPr>
        <w:pStyle w:val="a3"/>
        <w:rPr>
          <w:b/>
        </w:rPr>
      </w:pPr>
    </w:p>
    <w:p w:rsidR="009163CF" w:rsidRPr="008009C9" w:rsidRDefault="009163CF" w:rsidP="009163CF">
      <w:pPr>
        <w:pStyle w:val="a3"/>
        <w:numPr>
          <w:ilvl w:val="0"/>
          <w:numId w:val="1"/>
        </w:numPr>
        <w:ind w:left="0"/>
      </w:pPr>
      <w:r>
        <w:rPr>
          <w:b/>
        </w:rPr>
        <w:t xml:space="preserve">Повторяем старые номера наизусть к экзамену. </w:t>
      </w:r>
      <w:r w:rsidRPr="00DA0FF5">
        <w:rPr>
          <w:b/>
        </w:rPr>
        <w:t>(</w:t>
      </w:r>
      <w:r>
        <w:rPr>
          <w:b/>
        </w:rPr>
        <w:t>весь список номеров: 512, 518, 455, 635, 594 (8 тактов), 668</w:t>
      </w:r>
      <w:r w:rsidRPr="00DA0FF5">
        <w:rPr>
          <w:b/>
        </w:rPr>
        <w:t>)</w:t>
      </w:r>
      <w:r w:rsidR="008009C9">
        <w:rPr>
          <w:b/>
        </w:rPr>
        <w:t xml:space="preserve"> </w:t>
      </w:r>
      <w:r w:rsidR="008009C9" w:rsidRPr="008009C9">
        <w:t xml:space="preserve">/учебник </w:t>
      </w:r>
      <w:r w:rsidR="008009C9">
        <w:t>-</w:t>
      </w:r>
      <w:r w:rsidR="008009C9" w:rsidRPr="008009C9">
        <w:t>Калмыков,</w:t>
      </w:r>
      <w:r w:rsidR="008009C9">
        <w:t xml:space="preserve"> </w:t>
      </w:r>
      <w:proofErr w:type="spellStart"/>
      <w:r w:rsidR="008009C9" w:rsidRPr="008009C9">
        <w:t>Фридкин</w:t>
      </w:r>
      <w:proofErr w:type="spellEnd"/>
      <w:r w:rsidR="000E7758">
        <w:t>.</w:t>
      </w:r>
      <w:bookmarkStart w:id="0" w:name="_GoBack"/>
      <w:bookmarkEnd w:id="0"/>
      <w:r w:rsidR="008009C9" w:rsidRPr="008009C9">
        <w:t xml:space="preserve"> Сольфеджио 1 часть</w:t>
      </w:r>
      <w:r w:rsidR="00CC1DA8">
        <w:t>,</w:t>
      </w:r>
      <w:r w:rsidR="008009C9" w:rsidRPr="008009C9">
        <w:t xml:space="preserve"> </w:t>
      </w:r>
      <w:proofErr w:type="spellStart"/>
      <w:r w:rsidR="008009C9" w:rsidRPr="008009C9">
        <w:t>одноголосие</w:t>
      </w:r>
      <w:proofErr w:type="spellEnd"/>
      <w:r w:rsidR="008009C9">
        <w:t>/</w:t>
      </w:r>
    </w:p>
    <w:p w:rsidR="009163CF" w:rsidRDefault="009163CF" w:rsidP="009163CF">
      <w:pPr>
        <w:pStyle w:val="a3"/>
        <w:ind w:left="0"/>
        <w:rPr>
          <w:b/>
        </w:rPr>
      </w:pPr>
    </w:p>
    <w:p w:rsidR="009163CF" w:rsidRPr="00FB367C" w:rsidRDefault="009163CF" w:rsidP="009163CF">
      <w:pPr>
        <w:pStyle w:val="a3"/>
        <w:numPr>
          <w:ilvl w:val="0"/>
          <w:numId w:val="1"/>
        </w:numPr>
        <w:ind w:left="0"/>
      </w:pPr>
      <w:r w:rsidRPr="00AE69D1">
        <w:rPr>
          <w:b/>
        </w:rPr>
        <w:t>Петь с листа</w:t>
      </w:r>
      <w:r w:rsidRPr="00FB367C">
        <w:t xml:space="preserve"> №№ </w:t>
      </w:r>
      <w:r w:rsidR="008009C9">
        <w:t>313,314,316, (</w:t>
      </w:r>
      <w:r>
        <w:t>308-310</w:t>
      </w:r>
      <w:r w:rsidR="008009C9">
        <w:t xml:space="preserve"> с прошлого урока) /из </w:t>
      </w:r>
      <w:r>
        <w:t>учебник</w:t>
      </w:r>
      <w:r w:rsidR="008009C9">
        <w:t>а</w:t>
      </w:r>
      <w:r>
        <w:t xml:space="preserve">- </w:t>
      </w:r>
      <w:proofErr w:type="spellStart"/>
      <w:r>
        <w:t>Г.Фридкин</w:t>
      </w:r>
      <w:proofErr w:type="spellEnd"/>
      <w:r>
        <w:t>. Чтение с листа на уроках сольфеджио</w:t>
      </w:r>
      <w:r w:rsidR="008009C9">
        <w:t>/</w:t>
      </w:r>
      <w:r>
        <w:t xml:space="preserve"> </w:t>
      </w:r>
      <w:r w:rsidRPr="00FB367C">
        <w:t>по следующему алгоритму:</w:t>
      </w:r>
    </w:p>
    <w:p w:rsidR="009163CF" w:rsidRDefault="009163CF" w:rsidP="009163CF">
      <w:pPr>
        <w:pStyle w:val="a3"/>
        <w:ind w:left="0"/>
      </w:pPr>
      <w:r w:rsidRPr="00FB367C">
        <w:t>а) проанализировать номер</w:t>
      </w:r>
      <w:r>
        <w:t>:</w:t>
      </w:r>
    </w:p>
    <w:p w:rsidR="009163CF" w:rsidRDefault="009163CF" w:rsidP="009163CF">
      <w:pPr>
        <w:pStyle w:val="a3"/>
        <w:ind w:left="0"/>
      </w:pPr>
      <w:r>
        <w:tab/>
        <w:t>-</w:t>
      </w:r>
      <w:r w:rsidRPr="00FB367C">
        <w:t>автор</w:t>
      </w:r>
      <w:r>
        <w:t>, название;</w:t>
      </w:r>
      <w:r w:rsidRPr="00FB367C">
        <w:t xml:space="preserve"> </w:t>
      </w:r>
    </w:p>
    <w:p w:rsidR="009163CF" w:rsidRDefault="009163CF" w:rsidP="009163CF">
      <w:pPr>
        <w:pStyle w:val="a3"/>
        <w:ind w:left="0"/>
      </w:pPr>
      <w:r>
        <w:tab/>
        <w:t>-</w:t>
      </w:r>
      <w:r w:rsidRPr="00FB367C">
        <w:t>тональность, размер, темп</w:t>
      </w:r>
      <w:r>
        <w:t>, форма;</w:t>
      </w:r>
      <w:r w:rsidRPr="00FB367C">
        <w:t xml:space="preserve"> </w:t>
      </w:r>
    </w:p>
    <w:p w:rsidR="009163CF" w:rsidRDefault="009163CF" w:rsidP="009163CF">
      <w:pPr>
        <w:pStyle w:val="a3"/>
        <w:ind w:left="0"/>
      </w:pPr>
      <w:r>
        <w:tab/>
        <w:t>-</w:t>
      </w:r>
      <w:r w:rsidRPr="00FB367C">
        <w:t>ритмические особенности</w:t>
      </w:r>
      <w:r>
        <w:t xml:space="preserve"> (длительности, ритмические группы, паузы);</w:t>
      </w:r>
      <w:r w:rsidRPr="00FB367C">
        <w:t xml:space="preserve"> </w:t>
      </w:r>
    </w:p>
    <w:p w:rsidR="009163CF" w:rsidRPr="00FB367C" w:rsidRDefault="009163CF" w:rsidP="009163CF">
      <w:pPr>
        <w:pStyle w:val="a3"/>
        <w:ind w:left="0"/>
      </w:pPr>
      <w:r>
        <w:tab/>
        <w:t>-</w:t>
      </w:r>
      <w:r w:rsidRPr="00FB367C">
        <w:t>мелодические особенности</w:t>
      </w:r>
      <w:r>
        <w:t xml:space="preserve"> (скачки на какие интервалы, движение по </w:t>
      </w:r>
      <w:r>
        <w:tab/>
        <w:t xml:space="preserve">звукам каких аккордов, виды мажора или минора, хроматические </w:t>
      </w:r>
      <w:r>
        <w:tab/>
        <w:t>звуки, модуляция, отклонение</w:t>
      </w:r>
      <w:r w:rsidRPr="00FB367C">
        <w:t>)</w:t>
      </w:r>
      <w:r>
        <w:t>.</w:t>
      </w:r>
    </w:p>
    <w:p w:rsidR="009163CF" w:rsidRDefault="009163CF" w:rsidP="009163CF">
      <w:pPr>
        <w:pStyle w:val="a3"/>
        <w:ind w:left="0"/>
      </w:pPr>
      <w:r w:rsidRPr="00FB367C">
        <w:t xml:space="preserve">б) </w:t>
      </w:r>
      <w:proofErr w:type="spellStart"/>
      <w:r>
        <w:t>сольмизировать</w:t>
      </w:r>
      <w:proofErr w:type="spellEnd"/>
      <w:r>
        <w:t xml:space="preserve"> (читать ноты) с тактированием;</w:t>
      </w:r>
    </w:p>
    <w:p w:rsidR="009163CF" w:rsidRPr="00FB367C" w:rsidRDefault="009163CF" w:rsidP="009163CF">
      <w:pPr>
        <w:pStyle w:val="a3"/>
        <w:ind w:left="0"/>
      </w:pPr>
      <w:r>
        <w:t xml:space="preserve">в) </w:t>
      </w:r>
      <w:r w:rsidRPr="00FB367C">
        <w:t>настроиться в тональности</w:t>
      </w:r>
      <w:r>
        <w:t xml:space="preserve">: </w:t>
      </w:r>
      <w:r w:rsidRPr="00FB367C">
        <w:t>спеть гамму и трезвучие в тональности</w:t>
      </w:r>
    </w:p>
    <w:p w:rsidR="009163CF" w:rsidRPr="00FB367C" w:rsidRDefault="009163CF" w:rsidP="009163CF">
      <w:pPr>
        <w:pStyle w:val="a3"/>
        <w:ind w:left="0"/>
      </w:pPr>
      <w:r>
        <w:t>г</w:t>
      </w:r>
      <w:r w:rsidRPr="00FB367C">
        <w:t xml:space="preserve">) </w:t>
      </w:r>
      <w:r>
        <w:t>с</w:t>
      </w:r>
      <w:r w:rsidRPr="00FB367C">
        <w:t xml:space="preserve">петь с </w:t>
      </w:r>
      <w:proofErr w:type="spellStart"/>
      <w:r w:rsidRPr="00FB367C">
        <w:t>дирижированием</w:t>
      </w:r>
      <w:proofErr w:type="spellEnd"/>
      <w:r w:rsidRPr="00FB367C">
        <w:t>, в указанном темпе</w:t>
      </w:r>
      <w:r>
        <w:t xml:space="preserve"> без поддержки инструмента (разрешается изредка помогать инструментом начало такта, фразы)</w:t>
      </w:r>
      <w:r w:rsidRPr="00FB367C">
        <w:t>.</w:t>
      </w:r>
    </w:p>
    <w:p w:rsidR="009163CF" w:rsidRDefault="009163CF" w:rsidP="009163CF">
      <w:pPr>
        <w:pStyle w:val="a3"/>
        <w:ind w:left="0"/>
        <w:rPr>
          <w:b/>
        </w:rPr>
      </w:pPr>
    </w:p>
    <w:p w:rsidR="009163CF" w:rsidRDefault="009163CF" w:rsidP="009163CF">
      <w:pPr>
        <w:pStyle w:val="a3"/>
        <w:numPr>
          <w:ilvl w:val="0"/>
          <w:numId w:val="1"/>
        </w:numPr>
        <w:rPr>
          <w:b/>
        </w:rPr>
      </w:pPr>
      <w:r w:rsidRPr="00C55ED3">
        <w:rPr>
          <w:b/>
        </w:rPr>
        <w:t>Диктант</w:t>
      </w:r>
      <w:r w:rsidR="007A17B8">
        <w:rPr>
          <w:b/>
        </w:rPr>
        <w:t>2</w:t>
      </w:r>
      <w:r>
        <w:rPr>
          <w:b/>
        </w:rPr>
        <w:t>.</w:t>
      </w:r>
    </w:p>
    <w:p w:rsidR="009163CF" w:rsidRDefault="000E7758" w:rsidP="009163CF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5" w:history="1">
        <w:r w:rsidR="007A17B8" w:rsidRPr="00C75831">
          <w:rPr>
            <w:rStyle w:val="a4"/>
            <w:rFonts w:ascii="Times New Roman" w:eastAsiaTheme="minorHAnsi" w:hAnsi="Times New Roman" w:cs="Times New Roman"/>
            <w:sz w:val="28"/>
            <w:szCs w:val="28"/>
            <w:lang w:eastAsia="en-US"/>
          </w:rPr>
          <w:t>http://solfa.ru/exercise/13</w:t>
        </w:r>
      </w:hyperlink>
    </w:p>
    <w:p w:rsidR="007A17B8" w:rsidRDefault="007A17B8" w:rsidP="009163CF">
      <w:pPr>
        <w:rPr>
          <w:rFonts w:ascii="Times New Roman" w:hAnsi="Times New Roman" w:cs="Times New Roman"/>
          <w:sz w:val="28"/>
        </w:rPr>
      </w:pPr>
    </w:p>
    <w:p w:rsidR="009163CF" w:rsidRPr="00F97A3D" w:rsidRDefault="009163CF" w:rsidP="009163CF">
      <w:pPr>
        <w:rPr>
          <w:rFonts w:ascii="Times New Roman" w:hAnsi="Times New Roman" w:cs="Times New Roman"/>
          <w:b/>
          <w:sz w:val="28"/>
        </w:rPr>
      </w:pPr>
      <w:r w:rsidRPr="00F97A3D">
        <w:rPr>
          <w:rFonts w:ascii="Times New Roman" w:hAnsi="Times New Roman" w:cs="Times New Roman"/>
          <w:b/>
          <w:sz w:val="28"/>
        </w:rPr>
        <w:t>Контроль выполнения:</w:t>
      </w:r>
    </w:p>
    <w:p w:rsidR="009163CF" w:rsidRDefault="009163CF" w:rsidP="009163CF">
      <w:pPr>
        <w:pStyle w:val="a3"/>
        <w:ind w:left="0"/>
      </w:pPr>
      <w:r w:rsidRPr="00386029">
        <w:t>Выслать фото с построением</w:t>
      </w:r>
      <w:r>
        <w:t xml:space="preserve"> и диктантом,</w:t>
      </w:r>
      <w:r w:rsidRPr="00386029">
        <w:t xml:space="preserve"> видео с пением</w:t>
      </w:r>
      <w:r>
        <w:t xml:space="preserve"> до </w:t>
      </w:r>
      <w:r w:rsidR="00365ABD">
        <w:t>30</w:t>
      </w:r>
      <w:r>
        <w:t>.04</w:t>
      </w:r>
      <w:r w:rsidR="007A17B8">
        <w:t>.</w:t>
      </w:r>
      <w:r>
        <w:t xml:space="preserve">  </w:t>
      </w:r>
    </w:p>
    <w:p w:rsidR="009163CF" w:rsidRPr="009118CC" w:rsidRDefault="009163CF" w:rsidP="009163CF">
      <w:pPr>
        <w:pStyle w:val="a3"/>
        <w:ind w:left="0"/>
      </w:pPr>
      <w:r>
        <w:t xml:space="preserve">в контакте, </w:t>
      </w:r>
      <w:r>
        <w:rPr>
          <w:lang w:val="en-US"/>
        </w:rPr>
        <w:t>WhatsApp</w:t>
      </w:r>
      <w:r>
        <w:t xml:space="preserve">, </w:t>
      </w:r>
      <w:r>
        <w:rPr>
          <w:lang w:val="en-US"/>
        </w:rPr>
        <w:t>Viber</w:t>
      </w:r>
      <w:r>
        <w:t xml:space="preserve">, по </w:t>
      </w:r>
      <w:proofErr w:type="spellStart"/>
      <w:r>
        <w:t>эл.почте</w:t>
      </w:r>
      <w:proofErr w:type="spellEnd"/>
      <w:r>
        <w:t xml:space="preserve"> </w:t>
      </w:r>
      <w:hyperlink r:id="rId6" w:history="1">
        <w:r w:rsidRPr="0009475B">
          <w:rPr>
            <w:rStyle w:val="a4"/>
            <w:lang w:val="en-US"/>
          </w:rPr>
          <w:t>kops</w:t>
        </w:r>
        <w:r w:rsidRPr="0009475B">
          <w:rPr>
            <w:rStyle w:val="a4"/>
          </w:rPr>
          <w:t>.</w:t>
        </w:r>
        <w:r w:rsidRPr="0009475B">
          <w:rPr>
            <w:rStyle w:val="a4"/>
            <w:lang w:val="en-US"/>
          </w:rPr>
          <w:t>i</w:t>
        </w:r>
        <w:r w:rsidRPr="0009475B">
          <w:rPr>
            <w:rStyle w:val="a4"/>
          </w:rPr>
          <w:t>@</w:t>
        </w:r>
        <w:r w:rsidRPr="0009475B">
          <w:rPr>
            <w:rStyle w:val="a4"/>
            <w:lang w:val="en-US"/>
          </w:rPr>
          <w:t>mail</w:t>
        </w:r>
        <w:r w:rsidRPr="0009475B">
          <w:rPr>
            <w:rStyle w:val="a4"/>
          </w:rPr>
          <w:t>.</w:t>
        </w:r>
        <w:proofErr w:type="spellStart"/>
        <w:r w:rsidRPr="0009475B">
          <w:rPr>
            <w:rStyle w:val="a4"/>
            <w:lang w:val="en-US"/>
          </w:rPr>
          <w:t>ru</w:t>
        </w:r>
        <w:proofErr w:type="spellEnd"/>
      </w:hyperlink>
    </w:p>
    <w:p w:rsidR="009163CF" w:rsidRDefault="008009C9" w:rsidP="009163C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УЧЕБНИКИ ЕСТЬ НА САЙТЕ ШКОЛЫ В РАЗДЕЛЕ БИБЛИОТЕКА!</w:t>
      </w:r>
    </w:p>
    <w:p w:rsidR="00C351E6" w:rsidRDefault="000E7758"/>
    <w:sectPr w:rsidR="00C351E6" w:rsidSect="003527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5B65D8"/>
    <w:multiLevelType w:val="hybridMultilevel"/>
    <w:tmpl w:val="F5345D34"/>
    <w:lvl w:ilvl="0" w:tplc="68B208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CF"/>
    <w:rsid w:val="000E7758"/>
    <w:rsid w:val="00131E61"/>
    <w:rsid w:val="001716D5"/>
    <w:rsid w:val="002109DD"/>
    <w:rsid w:val="00365ABD"/>
    <w:rsid w:val="007A17B8"/>
    <w:rsid w:val="008009C9"/>
    <w:rsid w:val="009163CF"/>
    <w:rsid w:val="0099241E"/>
    <w:rsid w:val="00CC1DA8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64968-B311-417D-86F4-40108988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3C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3CF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9163C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009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ps.i@mail.ru" TargetMode="External"/><Relationship Id="rId5" Type="http://schemas.openxmlformats.org/officeDocument/2006/relationships/hyperlink" Target="http://solfa.ru/exercise/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2020-04-25T08:56:00Z</dcterms:created>
  <dcterms:modified xsi:type="dcterms:W3CDTF">2020-04-25T20:52:00Z</dcterms:modified>
</cp:coreProperties>
</file>