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F" w:rsidRDefault="002D57AF" w:rsidP="002D57AF"/>
    <w:p w:rsidR="002D57AF" w:rsidRDefault="002D57AF" w:rsidP="002D5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План работы в дистанционной форме  на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E3EE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 мая по</w:t>
      </w:r>
      <w:r w:rsidR="001E3EEB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8 мая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3D">
        <w:rPr>
          <w:rFonts w:ascii="Times New Roman" w:hAnsi="Times New Roman" w:cs="Times New Roman"/>
          <w:b/>
          <w:sz w:val="28"/>
          <w:szCs w:val="28"/>
        </w:rPr>
        <w:t>г</w:t>
      </w:r>
    </w:p>
    <w:p w:rsidR="002D57AF" w:rsidRPr="00B64E3D" w:rsidRDefault="002D57AF" w:rsidP="002D5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МКУДО «ДШИ </w:t>
      </w:r>
      <w:proofErr w:type="spellStart"/>
      <w:r w:rsidRPr="00B64E3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>уевка</w:t>
      </w:r>
      <w:proofErr w:type="spellEnd"/>
      <w:r w:rsidRPr="00B64E3D">
        <w:rPr>
          <w:rFonts w:ascii="Times New Roman" w:hAnsi="Times New Roman" w:cs="Times New Roman"/>
          <w:b/>
          <w:sz w:val="28"/>
          <w:szCs w:val="28"/>
        </w:rPr>
        <w:t xml:space="preserve"> Кировской области»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 (домра)</w:t>
      </w:r>
    </w:p>
    <w:p w:rsidR="002D57AF" w:rsidRPr="001B0324" w:rsidRDefault="002D57AF" w:rsidP="002D57AF">
      <w:pPr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052"/>
        <w:gridCol w:w="993"/>
        <w:gridCol w:w="2341"/>
        <w:gridCol w:w="8505"/>
      </w:tblGrid>
      <w:tr w:rsidR="002D57AF" w:rsidRPr="001250A3" w:rsidTr="0098600E">
        <w:tc>
          <w:tcPr>
            <w:tcW w:w="959" w:type="dxa"/>
          </w:tcPr>
          <w:p w:rsidR="002D57AF" w:rsidRPr="001250A3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И обучающегося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F2594" w:rsidRPr="001250A3" w:rsidTr="0098600E">
        <w:tc>
          <w:tcPr>
            <w:tcW w:w="959" w:type="dxa"/>
          </w:tcPr>
          <w:p w:rsidR="003F2594" w:rsidRPr="004F507C" w:rsidRDefault="003F2594" w:rsidP="00475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2052" w:type="dxa"/>
          </w:tcPr>
          <w:p w:rsidR="003F2594" w:rsidRPr="001E38C5" w:rsidRDefault="003F2594" w:rsidP="0047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Ансамбль домристов</w:t>
            </w:r>
          </w:p>
        </w:tc>
        <w:tc>
          <w:tcPr>
            <w:tcW w:w="993" w:type="dxa"/>
          </w:tcPr>
          <w:p w:rsidR="003F2594" w:rsidRPr="001E38C5" w:rsidRDefault="003F2594" w:rsidP="0047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3F2594" w:rsidRPr="001E38C5" w:rsidRDefault="003F2594" w:rsidP="0047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3F2594" w:rsidRPr="001E38C5" w:rsidRDefault="003F2594" w:rsidP="0047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3F2594" w:rsidRPr="001E38C5" w:rsidRDefault="003F2594" w:rsidP="0047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Корнеева Настя</w:t>
            </w:r>
          </w:p>
          <w:p w:rsidR="003F2594" w:rsidRPr="001E38C5" w:rsidRDefault="003F2594" w:rsidP="0047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8505" w:type="dxa"/>
          </w:tcPr>
          <w:p w:rsidR="003F2594" w:rsidRPr="001E38C5" w:rsidRDefault="003F2594" w:rsidP="00475048">
            <w:pPr>
              <w:pStyle w:val="a4"/>
              <w:numPr>
                <w:ilvl w:val="0"/>
                <w:numId w:val="2"/>
              </w:numPr>
              <w:ind w:left="318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А.Семечкина</w:t>
            </w:r>
            <w:proofErr w:type="spellEnd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«По ягоды»</w:t>
            </w:r>
          </w:p>
          <w:p w:rsidR="003F2594" w:rsidRPr="001E38C5" w:rsidRDefault="003F2594" w:rsidP="00475048">
            <w:pPr>
              <w:pStyle w:val="a4"/>
              <w:numPr>
                <w:ilvl w:val="0"/>
                <w:numId w:val="2"/>
              </w:numPr>
              <w:ind w:left="318"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 w:rsidRPr="001E38C5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 - работа над ансамблем, штрихами, динамическими оттенками.</w:t>
            </w:r>
          </w:p>
        </w:tc>
      </w:tr>
      <w:tr w:rsidR="002D57AF" w:rsidRPr="001250A3" w:rsidTr="0098600E">
        <w:tc>
          <w:tcPr>
            <w:tcW w:w="959" w:type="dxa"/>
          </w:tcPr>
          <w:p w:rsidR="002D57AF" w:rsidRPr="001250A3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052" w:type="dxa"/>
          </w:tcPr>
          <w:p w:rsidR="002D57AF" w:rsidRPr="002966B5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Матанцева Валерия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соль -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 пройденными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«Этюд»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А.Яньшинов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7AF" w:rsidRPr="001250A3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2D57AF" w:rsidRDefault="002D57AF" w:rsidP="002D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обр.С.Людкевича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«Прилетай, прилетай» - играть по нотам.</w:t>
            </w:r>
          </w:p>
          <w:p w:rsidR="002D57AF" w:rsidRPr="001250A3" w:rsidRDefault="002D57AF" w:rsidP="002D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сюита «Баба Яга» - играть в медленном темпе по нотам.</w:t>
            </w:r>
          </w:p>
        </w:tc>
      </w:tr>
      <w:tr w:rsidR="002D57AF" w:rsidRPr="001250A3" w:rsidTr="0098600E">
        <w:tc>
          <w:tcPr>
            <w:tcW w:w="959" w:type="dxa"/>
          </w:tcPr>
          <w:p w:rsidR="002D57AF" w:rsidRPr="001250A3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052" w:type="dxa"/>
          </w:tcPr>
          <w:p w:rsidR="002D57AF" w:rsidRPr="002966B5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</w:tcPr>
          <w:p w:rsidR="002D57AF" w:rsidRPr="002966B5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соль – минор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3 вида минора.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 игра без остановок.</w:t>
            </w:r>
          </w:p>
          <w:p w:rsidR="002D57AF" w:rsidRPr="001250A3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2D57AF" w:rsidRPr="00E634F2" w:rsidRDefault="002D57AF" w:rsidP="002D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П.Барчунов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«Тема с вариациями».</w:t>
            </w:r>
          </w:p>
        </w:tc>
      </w:tr>
      <w:tr w:rsidR="002D57AF" w:rsidRPr="001250A3" w:rsidTr="0098600E">
        <w:tc>
          <w:tcPr>
            <w:tcW w:w="959" w:type="dxa"/>
          </w:tcPr>
          <w:p w:rsidR="002D57AF" w:rsidRPr="001250A3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052" w:type="dxa"/>
          </w:tcPr>
          <w:p w:rsidR="002D57AF" w:rsidRPr="002966B5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993" w:type="dxa"/>
          </w:tcPr>
          <w:p w:rsidR="002D57AF" w:rsidRPr="002966B5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1.Гамма до - мажор, ре- мажор, ля - минор, си – минор/3 вида минора.</w:t>
            </w:r>
            <w:proofErr w:type="gramEnd"/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С.Федоров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«Этюд» «Катя».</w:t>
            </w:r>
          </w:p>
          <w:p w:rsidR="002D57AF" w:rsidRPr="001250A3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2D57AF" w:rsidRPr="001250A3" w:rsidRDefault="002D57AF" w:rsidP="002D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«Эхо» - 1 ч. учить наизусть. </w:t>
            </w:r>
          </w:p>
        </w:tc>
      </w:tr>
      <w:tr w:rsidR="002D57AF" w:rsidRPr="001250A3" w:rsidTr="0098600E">
        <w:tc>
          <w:tcPr>
            <w:tcW w:w="959" w:type="dxa"/>
          </w:tcPr>
          <w:p w:rsidR="002D57AF" w:rsidRPr="004F507C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- мажор,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 - минор, соль – минор/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 минора.</w:t>
            </w:r>
            <w:proofErr w:type="gramEnd"/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Ильина «Этюд» - уверенно наизусть.</w:t>
            </w:r>
          </w:p>
          <w:p w:rsidR="002D57AF" w:rsidRPr="001250A3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 к  академическому  концерту: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 - играть в едином темпе;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обр.Д.Осипова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«Шуточная» - во 2 ч. дожимать аккорды;</w:t>
            </w:r>
          </w:p>
          <w:p w:rsidR="002D57AF" w:rsidRPr="005463AB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Н.Бакланова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«Романс» - ярче динамические оттенки.</w:t>
            </w:r>
          </w:p>
        </w:tc>
      </w:tr>
      <w:tr w:rsidR="002D57AF" w:rsidRPr="001250A3" w:rsidTr="0098600E">
        <w:tc>
          <w:tcPr>
            <w:tcW w:w="959" w:type="dxa"/>
          </w:tcPr>
          <w:p w:rsidR="002D57AF" w:rsidRPr="004F507C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5463AB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Гаммы ля - мажор, ре - мажор, фа дие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минор, си 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–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минора. 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А.Лемуан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единый темп.</w:t>
            </w:r>
          </w:p>
          <w:p w:rsidR="002D57AF" w:rsidRPr="005463AB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2D57AF" w:rsidRPr="005463AB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  академического к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7AF" w:rsidRPr="005463AB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«Трехголосная  прелюдия» - динамические оттенки;</w:t>
            </w:r>
          </w:p>
          <w:p w:rsidR="002D57AF" w:rsidRPr="005463AB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«Ожидание» - выразительно, в характере;</w:t>
            </w:r>
          </w:p>
          <w:p w:rsidR="002D57AF" w:rsidRPr="00572889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Н.Любимовой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играть в едином темпе.</w:t>
            </w:r>
          </w:p>
        </w:tc>
      </w:tr>
      <w:tr w:rsidR="002D57AF" w:rsidRPr="001250A3" w:rsidTr="0098600E">
        <w:tc>
          <w:tcPr>
            <w:tcW w:w="959" w:type="dxa"/>
          </w:tcPr>
          <w:p w:rsidR="002D57AF" w:rsidRPr="004F507C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Default="002D57AF" w:rsidP="002D57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 ля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 диез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D57AF" w:rsidRPr="00AE5698" w:rsidRDefault="002D57AF" w:rsidP="0098600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Ю.Шишаков</w:t>
            </w:r>
            <w:proofErr w:type="spellEnd"/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 «Этюд»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штрихи, играть в едином темпе</w:t>
            </w: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7AF" w:rsidRPr="0098226A" w:rsidRDefault="002D57AF" w:rsidP="0098600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листа.</w:t>
            </w:r>
          </w:p>
          <w:p w:rsidR="002D57AF" w:rsidRPr="0098226A" w:rsidRDefault="002D57AF" w:rsidP="0098600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академическому к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7AF" w:rsidRPr="0098226A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выразительное исполнение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7AF" w:rsidRPr="0098226A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С.Василенко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 - 2 часть учить наизусть;</w:t>
            </w:r>
          </w:p>
          <w:p w:rsidR="002D57AF" w:rsidRPr="0098226A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в)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 вы, сени»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проучить отдельно аккорды.</w:t>
            </w:r>
          </w:p>
        </w:tc>
      </w:tr>
      <w:tr w:rsidR="002D57AF" w:rsidRPr="001250A3" w:rsidTr="0098600E">
        <w:trPr>
          <w:trHeight w:val="2117"/>
        </w:trPr>
        <w:tc>
          <w:tcPr>
            <w:tcW w:w="959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  <w:p w:rsidR="002D57AF" w:rsidRPr="004F507C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1250A3" w:rsidRDefault="002D57AF" w:rsidP="0098600E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 диез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2D57AF" w:rsidRPr="001250A3" w:rsidRDefault="002D57AF" w:rsidP="0098600E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программой: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«Рондо»;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Н.Соколовский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темпе менуэта»;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горе-то калина»;</w:t>
            </w:r>
          </w:p>
          <w:p w:rsidR="002D57AF" w:rsidRPr="001250A3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- работа над звуком, штрихами.</w:t>
            </w:r>
          </w:p>
        </w:tc>
      </w:tr>
      <w:tr w:rsidR="002D57AF" w:rsidRPr="001250A3" w:rsidTr="00EB3DB3">
        <w:trPr>
          <w:trHeight w:val="1677"/>
        </w:trPr>
        <w:tc>
          <w:tcPr>
            <w:tcW w:w="959" w:type="dxa"/>
          </w:tcPr>
          <w:p w:rsidR="002D57AF" w:rsidRPr="00AE5698" w:rsidRDefault="00EB3DB3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08.05</w:t>
            </w:r>
          </w:p>
          <w:p w:rsidR="002D57AF" w:rsidRPr="001250A3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700A20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до-мажор, соль-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мажор – всеми пройденными штрихи. </w:t>
            </w:r>
          </w:p>
          <w:p w:rsidR="002D57AF" w:rsidRPr="00700A20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D57AF" w:rsidRPr="00700A20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2D57AF" w:rsidRDefault="00EB3DB3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AF"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57AF">
              <w:rPr>
                <w:rFonts w:ascii="Times New Roman" w:hAnsi="Times New Roman" w:cs="Times New Roman"/>
                <w:sz w:val="28"/>
                <w:szCs w:val="28"/>
              </w:rPr>
              <w:t>К.Стеценко</w:t>
            </w:r>
            <w:proofErr w:type="spellEnd"/>
            <w:r w:rsidR="002D57AF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- </w:t>
            </w:r>
            <w:r w:rsidR="002D57AF"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медленном темпе по нотам.</w:t>
            </w:r>
          </w:p>
          <w:p w:rsidR="002D57AF" w:rsidRPr="001250A3" w:rsidRDefault="00EB3DB3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57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57AF">
              <w:rPr>
                <w:rFonts w:ascii="Times New Roman" w:hAnsi="Times New Roman" w:cs="Times New Roman"/>
                <w:sz w:val="28"/>
                <w:szCs w:val="28"/>
              </w:rPr>
              <w:t>В.Ефимов</w:t>
            </w:r>
            <w:proofErr w:type="spellEnd"/>
            <w:r w:rsidR="002D57AF">
              <w:rPr>
                <w:rFonts w:ascii="Times New Roman" w:hAnsi="Times New Roman" w:cs="Times New Roman"/>
                <w:sz w:val="28"/>
                <w:szCs w:val="28"/>
              </w:rPr>
              <w:t xml:space="preserve"> «Осень» - внимательно динамические оттенки.</w:t>
            </w:r>
          </w:p>
        </w:tc>
      </w:tr>
      <w:tr w:rsidR="002D57AF" w:rsidRPr="001250A3" w:rsidTr="0098600E">
        <w:trPr>
          <w:trHeight w:val="2389"/>
        </w:trPr>
        <w:tc>
          <w:tcPr>
            <w:tcW w:w="959" w:type="dxa"/>
          </w:tcPr>
          <w:p w:rsidR="002D57AF" w:rsidRPr="00AE5698" w:rsidRDefault="00EB3DB3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D57AF" w:rsidRPr="00BB4D5D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993" w:type="dxa"/>
          </w:tcPr>
          <w:p w:rsidR="002D57AF" w:rsidRPr="00BB4D5D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F40B10" w:rsidRDefault="002D57AF" w:rsidP="0098600E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ми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Г.Гарибальди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в едином темпе.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академической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А.Зверев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рондо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динамическими оттенками;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играть в едином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обр.А.Черных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«Куманек побывай у меня»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характере, выразительно.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В.Андреева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«Как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яблонькой» -  учить 1 часть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7AF" w:rsidRPr="001250A3" w:rsidTr="0098600E">
        <w:trPr>
          <w:trHeight w:val="2264"/>
        </w:trPr>
        <w:tc>
          <w:tcPr>
            <w:tcW w:w="959" w:type="dxa"/>
          </w:tcPr>
          <w:p w:rsidR="002D57AF" w:rsidRPr="00AE5698" w:rsidRDefault="00EB3DB3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D57AF" w:rsidRPr="00BB4D5D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2D57AF" w:rsidRPr="00BB4D5D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F40B10" w:rsidRDefault="002D57AF" w:rsidP="0098600E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диез-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И.Мондонвилль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«Тамбурин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дальней околицей»;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А.Чиполони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«Венецианская баркарола» - работа над  звуком, характером.</w:t>
            </w:r>
          </w:p>
        </w:tc>
      </w:tr>
      <w:tr w:rsidR="002D57AF" w:rsidRPr="001250A3" w:rsidTr="0098600E">
        <w:trPr>
          <w:trHeight w:val="2255"/>
        </w:trPr>
        <w:tc>
          <w:tcPr>
            <w:tcW w:w="959" w:type="dxa"/>
          </w:tcPr>
          <w:p w:rsidR="003F2594" w:rsidRDefault="003F2594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06.05-</w:t>
            </w:r>
          </w:p>
          <w:p w:rsidR="002D57AF" w:rsidRPr="00AE5698" w:rsidRDefault="00EB3DB3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D57AF" w:rsidRPr="00BB4D5D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</w:t>
            </w:r>
          </w:p>
        </w:tc>
        <w:tc>
          <w:tcPr>
            <w:tcW w:w="993" w:type="dxa"/>
          </w:tcPr>
          <w:p w:rsidR="002D57AF" w:rsidRPr="00BB4D5D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F40B10" w:rsidRDefault="002D57AF" w:rsidP="0098600E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 -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D57AF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7AF" w:rsidRPr="00BB4D5D" w:rsidRDefault="002D57AF" w:rsidP="0098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сопках Маньчжурии» - работа над темпом, характером.</w:t>
            </w:r>
          </w:p>
        </w:tc>
      </w:tr>
      <w:tr w:rsidR="002D57AF" w:rsidRPr="001250A3" w:rsidTr="0098600E">
        <w:trPr>
          <w:trHeight w:val="830"/>
        </w:trPr>
        <w:tc>
          <w:tcPr>
            <w:tcW w:w="959" w:type="dxa"/>
          </w:tcPr>
          <w:p w:rsidR="002D57AF" w:rsidRDefault="002D57AF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  <w:p w:rsidR="00EB3DB3" w:rsidRPr="00AE5698" w:rsidRDefault="00EB3DB3" w:rsidP="0098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2052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993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2341" w:type="dxa"/>
          </w:tcPr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2D57AF" w:rsidRPr="001250A3" w:rsidRDefault="002D57AF" w:rsidP="0098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2D57AF" w:rsidRPr="001250A3" w:rsidRDefault="002D57AF" w:rsidP="002D57A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D57AF" w:rsidRDefault="002D57AF" w:rsidP="002D57AF"/>
    <w:p w:rsidR="002D57AF" w:rsidRDefault="002D57AF" w:rsidP="002D57AF"/>
    <w:p w:rsidR="00C032D5" w:rsidRDefault="00C032D5"/>
    <w:sectPr w:rsidR="00C032D5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150F"/>
    <w:multiLevelType w:val="hybridMultilevel"/>
    <w:tmpl w:val="DB9A5410"/>
    <w:lvl w:ilvl="0" w:tplc="53BA78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F"/>
    <w:rsid w:val="001E3EEB"/>
    <w:rsid w:val="002D57AF"/>
    <w:rsid w:val="003F2594"/>
    <w:rsid w:val="00C032D5"/>
    <w:rsid w:val="00E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2020-05-04T16:06:00Z</dcterms:created>
  <dcterms:modified xsi:type="dcterms:W3CDTF">2020-05-04T17:36:00Z</dcterms:modified>
</cp:coreProperties>
</file>